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86" w:rsidRPr="00CA3F34" w:rsidRDefault="00CA3F34">
      <w:pPr>
        <w:rPr>
          <w:sz w:val="24"/>
          <w:szCs w:val="24"/>
        </w:rPr>
      </w:pPr>
      <w:proofErr w:type="spellStart"/>
      <w:r w:rsidRPr="00CA3F34">
        <w:rPr>
          <w:sz w:val="24"/>
          <w:szCs w:val="24"/>
        </w:rPr>
        <w:t>DreamIt</w:t>
      </w:r>
      <w:proofErr w:type="spellEnd"/>
      <w:r w:rsidRPr="00CA3F34">
        <w:rPr>
          <w:sz w:val="24"/>
          <w:szCs w:val="24"/>
        </w:rPr>
        <w:t>: Fall-</w:t>
      </w:r>
      <w:proofErr w:type="spellStart"/>
      <w:r w:rsidRPr="00CA3F34">
        <w:rPr>
          <w:sz w:val="24"/>
          <w:szCs w:val="24"/>
        </w:rPr>
        <w:t>ing</w:t>
      </w:r>
      <w:proofErr w:type="spellEnd"/>
      <w:r w:rsidRPr="00CA3F34">
        <w:rPr>
          <w:sz w:val="24"/>
          <w:szCs w:val="24"/>
        </w:rPr>
        <w:t xml:space="preserve"> Forward Reflection</w:t>
      </w:r>
    </w:p>
    <w:p w:rsidR="00CA3F34" w:rsidRPr="00CA3F34" w:rsidRDefault="00CA3F34">
      <w:pPr>
        <w:rPr>
          <w:sz w:val="24"/>
          <w:szCs w:val="24"/>
        </w:rPr>
      </w:pPr>
      <w:r w:rsidRPr="00CA3F34">
        <w:rPr>
          <w:sz w:val="24"/>
          <w:szCs w:val="24"/>
        </w:rPr>
        <w:t>By: Adrienne Keiner</w:t>
      </w:r>
    </w:p>
    <w:p w:rsidR="00CA3F34" w:rsidRPr="00CA3F34" w:rsidRDefault="00CA3F34">
      <w:pPr>
        <w:rPr>
          <w:sz w:val="24"/>
          <w:szCs w:val="24"/>
        </w:rPr>
      </w:pPr>
    </w:p>
    <w:p w:rsidR="00CA3F34" w:rsidRPr="00CA3F34" w:rsidRDefault="00CA3F34" w:rsidP="00CA3F34">
      <w:pPr>
        <w:numPr>
          <w:ilvl w:val="0"/>
          <w:numId w:val="1"/>
        </w:numPr>
        <w:shd w:val="clear" w:color="auto" w:fill="FFFFFF"/>
        <w:spacing w:after="105" w:line="270" w:lineRule="atLeast"/>
        <w:ind w:left="450"/>
        <w:rPr>
          <w:rFonts w:ascii="Arial" w:eastAsia="Times New Roman" w:hAnsi="Arial" w:cs="Arial"/>
          <w:color w:val="2C2B2B"/>
          <w:sz w:val="24"/>
          <w:szCs w:val="24"/>
          <w:lang w:eastAsia="en-GB"/>
        </w:rPr>
      </w:pPr>
      <w:r w:rsidRPr="00CA3F34">
        <w:rPr>
          <w:rFonts w:ascii="Arial" w:eastAsia="Times New Roman" w:hAnsi="Arial" w:cs="Arial"/>
          <w:color w:val="2C2B2B"/>
          <w:sz w:val="24"/>
          <w:szCs w:val="24"/>
          <w:lang w:eastAsia="en-GB"/>
        </w:rPr>
        <w:t>What would you do differently if you could start again?</w:t>
      </w:r>
    </w:p>
    <w:p w:rsidR="00CA3F34" w:rsidRPr="00CA3F34" w:rsidRDefault="00CA3F34" w:rsidP="00CA3F34">
      <w:pPr>
        <w:shd w:val="clear" w:color="auto" w:fill="FFFFFF"/>
        <w:spacing w:after="105" w:line="270" w:lineRule="atLeast"/>
        <w:ind w:left="450"/>
        <w:rPr>
          <w:rFonts w:ascii="Arial" w:eastAsia="Times New Roman" w:hAnsi="Arial" w:cs="Arial"/>
          <w:color w:val="2C2B2B"/>
          <w:sz w:val="24"/>
          <w:szCs w:val="24"/>
          <w:lang w:eastAsia="en-GB"/>
        </w:rPr>
      </w:pPr>
      <w:r w:rsidRPr="00CA3F34">
        <w:rPr>
          <w:rFonts w:ascii="Arial" w:eastAsia="Times New Roman" w:hAnsi="Arial" w:cs="Arial"/>
          <w:color w:val="2C2B2B"/>
          <w:sz w:val="24"/>
          <w:szCs w:val="24"/>
          <w:lang w:eastAsia="en-GB"/>
        </w:rPr>
        <w:t>I would review all m</w:t>
      </w:r>
      <w:r>
        <w:rPr>
          <w:rFonts w:ascii="Arial" w:eastAsia="Times New Roman" w:hAnsi="Arial" w:cs="Arial"/>
          <w:color w:val="2C2B2B"/>
          <w:sz w:val="24"/>
          <w:szCs w:val="24"/>
          <w:lang w:eastAsia="en-GB"/>
        </w:rPr>
        <w:t>y current unit plans that need</w:t>
      </w:r>
      <w:r w:rsidRPr="00CA3F34">
        <w:rPr>
          <w:rFonts w:ascii="Arial" w:eastAsia="Times New Roman" w:hAnsi="Arial" w:cs="Arial"/>
          <w:color w:val="2C2B2B"/>
          <w:sz w:val="24"/>
          <w:szCs w:val="24"/>
          <w:lang w:eastAsia="en-GB"/>
        </w:rPr>
        <w:t xml:space="preserve"> to be taught throughout the year and </w:t>
      </w:r>
      <w:r>
        <w:rPr>
          <w:rFonts w:ascii="Arial" w:eastAsia="Times New Roman" w:hAnsi="Arial" w:cs="Arial"/>
          <w:color w:val="2C2B2B"/>
          <w:sz w:val="24"/>
          <w:szCs w:val="24"/>
          <w:lang w:eastAsia="en-GB"/>
        </w:rPr>
        <w:t xml:space="preserve">alter them to implement more of my </w:t>
      </w:r>
      <w:proofErr w:type="spellStart"/>
      <w:r>
        <w:rPr>
          <w:rFonts w:ascii="Arial" w:eastAsia="Times New Roman" w:hAnsi="Arial" w:cs="Arial"/>
          <w:color w:val="2C2B2B"/>
          <w:sz w:val="24"/>
          <w:szCs w:val="24"/>
          <w:lang w:eastAsia="en-GB"/>
        </w:rPr>
        <w:t>DreamIt</w:t>
      </w:r>
      <w:proofErr w:type="spellEnd"/>
      <w:r>
        <w:rPr>
          <w:rFonts w:ascii="Arial" w:eastAsia="Times New Roman" w:hAnsi="Arial" w:cs="Arial"/>
          <w:color w:val="2C2B2B"/>
          <w:sz w:val="24"/>
          <w:szCs w:val="24"/>
          <w:lang w:eastAsia="en-GB"/>
        </w:rPr>
        <w:t xml:space="preserve"> ideas. I started the year by separating the two, </w:t>
      </w:r>
      <w:proofErr w:type="spellStart"/>
      <w:r>
        <w:rPr>
          <w:rFonts w:ascii="Arial" w:eastAsia="Times New Roman" w:hAnsi="Arial" w:cs="Arial"/>
          <w:color w:val="2C2B2B"/>
          <w:sz w:val="24"/>
          <w:szCs w:val="24"/>
          <w:lang w:eastAsia="en-GB"/>
        </w:rPr>
        <w:t>DreamIt</w:t>
      </w:r>
      <w:proofErr w:type="spellEnd"/>
      <w:r>
        <w:rPr>
          <w:rFonts w:ascii="Arial" w:eastAsia="Times New Roman" w:hAnsi="Arial" w:cs="Arial"/>
          <w:color w:val="2C2B2B"/>
          <w:sz w:val="24"/>
          <w:szCs w:val="24"/>
          <w:lang w:eastAsia="en-GB"/>
        </w:rPr>
        <w:t xml:space="preserve"> was implemented separately from my IB unit plans. I should not have done this, I should have melted the two together and had everything focus on </w:t>
      </w:r>
      <w:proofErr w:type="spellStart"/>
      <w:r>
        <w:rPr>
          <w:rFonts w:ascii="Arial" w:eastAsia="Times New Roman" w:hAnsi="Arial" w:cs="Arial"/>
          <w:color w:val="2C2B2B"/>
          <w:sz w:val="24"/>
          <w:szCs w:val="24"/>
          <w:lang w:eastAsia="en-GB"/>
        </w:rPr>
        <w:t>DreamIt</w:t>
      </w:r>
      <w:proofErr w:type="spellEnd"/>
      <w:r>
        <w:rPr>
          <w:rFonts w:ascii="Arial" w:eastAsia="Times New Roman" w:hAnsi="Arial" w:cs="Arial"/>
          <w:color w:val="2C2B2B"/>
          <w:sz w:val="24"/>
          <w:szCs w:val="24"/>
          <w:lang w:eastAsia="en-GB"/>
        </w:rPr>
        <w:t xml:space="preserve"> Unit plans. Everything my </w:t>
      </w:r>
      <w:proofErr w:type="spellStart"/>
      <w:r>
        <w:rPr>
          <w:rFonts w:ascii="Arial" w:eastAsia="Times New Roman" w:hAnsi="Arial" w:cs="Arial"/>
          <w:color w:val="2C2B2B"/>
          <w:sz w:val="24"/>
          <w:szCs w:val="24"/>
          <w:lang w:eastAsia="en-GB"/>
        </w:rPr>
        <w:t>DreamIt</w:t>
      </w:r>
      <w:proofErr w:type="spellEnd"/>
      <w:r>
        <w:rPr>
          <w:rFonts w:ascii="Arial" w:eastAsia="Times New Roman" w:hAnsi="Arial" w:cs="Arial"/>
          <w:color w:val="2C2B2B"/>
          <w:sz w:val="24"/>
          <w:szCs w:val="24"/>
          <w:lang w:eastAsia="en-GB"/>
        </w:rPr>
        <w:t xml:space="preserve"> has encompasses the IB philosophy so it</w:t>
      </w:r>
      <w:r w:rsidR="0082056F">
        <w:rPr>
          <w:rFonts w:ascii="Arial" w:eastAsia="Times New Roman" w:hAnsi="Arial" w:cs="Arial"/>
          <w:color w:val="2C2B2B"/>
          <w:sz w:val="24"/>
          <w:szCs w:val="24"/>
          <w:lang w:eastAsia="en-GB"/>
        </w:rPr>
        <w:t xml:space="preserve"> would not have been difficult to collaborate. I don’t know why I kept them separate. Looking back I will be altering my IB Unit plans to implement all parts of STEM. </w:t>
      </w:r>
    </w:p>
    <w:p w:rsidR="00CA3F34" w:rsidRDefault="00CA3F34" w:rsidP="00CA3F34">
      <w:pPr>
        <w:numPr>
          <w:ilvl w:val="0"/>
          <w:numId w:val="1"/>
        </w:numPr>
        <w:shd w:val="clear" w:color="auto" w:fill="FFFFFF"/>
        <w:spacing w:after="105" w:line="270" w:lineRule="atLeast"/>
        <w:ind w:left="450"/>
        <w:rPr>
          <w:rFonts w:ascii="Arial" w:eastAsia="Times New Roman" w:hAnsi="Arial" w:cs="Arial"/>
          <w:color w:val="2C2B2B"/>
          <w:sz w:val="24"/>
          <w:szCs w:val="24"/>
          <w:lang w:eastAsia="en-GB"/>
        </w:rPr>
      </w:pPr>
      <w:r w:rsidRPr="00CA3F34">
        <w:rPr>
          <w:rFonts w:ascii="Arial" w:eastAsia="Times New Roman" w:hAnsi="Arial" w:cs="Arial"/>
          <w:color w:val="2C2B2B"/>
          <w:sz w:val="24"/>
          <w:szCs w:val="24"/>
          <w:lang w:eastAsia="en-GB"/>
        </w:rPr>
        <w:t>What are the small details that if attended to, could have improved the entirety of the project?</w:t>
      </w:r>
    </w:p>
    <w:p w:rsidR="0082056F" w:rsidRPr="00CA3F34" w:rsidRDefault="0082056F" w:rsidP="0082056F">
      <w:pPr>
        <w:shd w:val="clear" w:color="auto" w:fill="FFFFFF"/>
        <w:spacing w:after="105" w:line="270" w:lineRule="atLeast"/>
        <w:ind w:left="450"/>
        <w:rPr>
          <w:rFonts w:ascii="Arial" w:eastAsia="Times New Roman" w:hAnsi="Arial" w:cs="Arial"/>
          <w:color w:val="2C2B2B"/>
          <w:sz w:val="24"/>
          <w:szCs w:val="24"/>
          <w:lang w:eastAsia="en-GB"/>
        </w:rPr>
      </w:pPr>
      <w:r>
        <w:rPr>
          <w:rFonts w:ascii="Arial" w:eastAsia="Times New Roman" w:hAnsi="Arial" w:cs="Arial"/>
          <w:color w:val="2C2B2B"/>
          <w:sz w:val="24"/>
          <w:szCs w:val="24"/>
          <w:lang w:eastAsia="en-GB"/>
        </w:rPr>
        <w:t xml:space="preserve">Cameras! I have been looking for student cameras this entire year and have not found any that I think would work overall with every student. We have been currently using the schools Chrome books and CPS student </w:t>
      </w:r>
      <w:proofErr w:type="spellStart"/>
      <w:r>
        <w:rPr>
          <w:rFonts w:ascii="Arial" w:eastAsia="Times New Roman" w:hAnsi="Arial" w:cs="Arial"/>
          <w:color w:val="2C2B2B"/>
          <w:sz w:val="24"/>
          <w:szCs w:val="24"/>
          <w:lang w:eastAsia="en-GB"/>
        </w:rPr>
        <w:t>gmail</w:t>
      </w:r>
      <w:proofErr w:type="spellEnd"/>
      <w:r>
        <w:rPr>
          <w:rFonts w:ascii="Arial" w:eastAsia="Times New Roman" w:hAnsi="Arial" w:cs="Arial"/>
          <w:color w:val="2C2B2B"/>
          <w:sz w:val="24"/>
          <w:szCs w:val="24"/>
          <w:lang w:eastAsia="en-GB"/>
        </w:rPr>
        <w:t xml:space="preserve"> accounts to create many of the STEM </w:t>
      </w:r>
      <w:proofErr w:type="spellStart"/>
      <w:r>
        <w:rPr>
          <w:rFonts w:ascii="Arial" w:eastAsia="Times New Roman" w:hAnsi="Arial" w:cs="Arial"/>
          <w:color w:val="2C2B2B"/>
          <w:sz w:val="24"/>
          <w:szCs w:val="24"/>
          <w:lang w:eastAsia="en-GB"/>
        </w:rPr>
        <w:t>DreamIt</w:t>
      </w:r>
      <w:proofErr w:type="spellEnd"/>
      <w:r>
        <w:rPr>
          <w:rFonts w:ascii="Arial" w:eastAsia="Times New Roman" w:hAnsi="Arial" w:cs="Arial"/>
          <w:color w:val="2C2B2B"/>
          <w:sz w:val="24"/>
          <w:szCs w:val="24"/>
          <w:lang w:eastAsia="en-GB"/>
        </w:rPr>
        <w:t xml:space="preserve"> components. But having 1-1 cameras for each student would of aloud much more autonomy for the students outside of school.</w:t>
      </w:r>
      <w:r w:rsidR="00970744">
        <w:rPr>
          <w:rFonts w:ascii="Arial" w:eastAsia="Times New Roman" w:hAnsi="Arial" w:cs="Arial"/>
          <w:color w:val="2C2B2B"/>
          <w:sz w:val="24"/>
          <w:szCs w:val="24"/>
          <w:lang w:eastAsia="en-GB"/>
        </w:rPr>
        <w:t xml:space="preserve"> I think creativity would have bloomed if students were able to hold a camera anytime they saw math, not just in school.</w:t>
      </w:r>
    </w:p>
    <w:p w:rsidR="00CA3F34" w:rsidRDefault="00CA3F34" w:rsidP="00CA3F34">
      <w:pPr>
        <w:numPr>
          <w:ilvl w:val="0"/>
          <w:numId w:val="1"/>
        </w:numPr>
        <w:shd w:val="clear" w:color="auto" w:fill="FFFFFF"/>
        <w:spacing w:after="105" w:line="270" w:lineRule="atLeast"/>
        <w:ind w:left="450"/>
        <w:rPr>
          <w:rFonts w:ascii="Arial" w:eastAsia="Times New Roman" w:hAnsi="Arial" w:cs="Arial"/>
          <w:color w:val="2C2B2B"/>
          <w:sz w:val="24"/>
          <w:szCs w:val="24"/>
          <w:lang w:eastAsia="en-GB"/>
        </w:rPr>
      </w:pPr>
      <w:r w:rsidRPr="00CA3F34">
        <w:rPr>
          <w:rFonts w:ascii="Arial" w:eastAsia="Times New Roman" w:hAnsi="Arial" w:cs="Arial"/>
          <w:color w:val="2C2B2B"/>
          <w:sz w:val="24"/>
          <w:szCs w:val="24"/>
          <w:lang w:eastAsia="en-GB"/>
        </w:rPr>
        <w:t>What are the areas in which your project can grow?</w:t>
      </w:r>
    </w:p>
    <w:p w:rsidR="00970744" w:rsidRPr="00CA3F34" w:rsidRDefault="00970744" w:rsidP="00970744">
      <w:pPr>
        <w:shd w:val="clear" w:color="auto" w:fill="FFFFFF"/>
        <w:spacing w:after="105" w:line="270" w:lineRule="atLeast"/>
        <w:ind w:left="450"/>
        <w:rPr>
          <w:rFonts w:ascii="Arial" w:eastAsia="Times New Roman" w:hAnsi="Arial" w:cs="Arial"/>
          <w:color w:val="2C2B2B"/>
          <w:sz w:val="24"/>
          <w:szCs w:val="24"/>
          <w:lang w:eastAsia="en-GB"/>
        </w:rPr>
      </w:pPr>
      <w:r>
        <w:rPr>
          <w:rFonts w:ascii="Arial" w:eastAsia="Times New Roman" w:hAnsi="Arial" w:cs="Arial"/>
          <w:color w:val="2C2B2B"/>
          <w:sz w:val="24"/>
          <w:szCs w:val="24"/>
          <w:lang w:eastAsia="en-GB"/>
        </w:rPr>
        <w:t xml:space="preserve">I still think I can get more out of students with seeing math everywhere. I want students to not only see math everywhere but to then communicate what they saw to others. I would like to expand the project to somehow passing the message onto younger classes. </w:t>
      </w:r>
    </w:p>
    <w:p w:rsidR="00CA3F34" w:rsidRDefault="00CA3F34" w:rsidP="00CA3F34">
      <w:pPr>
        <w:numPr>
          <w:ilvl w:val="0"/>
          <w:numId w:val="1"/>
        </w:numPr>
        <w:shd w:val="clear" w:color="auto" w:fill="FFFFFF"/>
        <w:spacing w:after="105" w:line="270" w:lineRule="atLeast"/>
        <w:ind w:left="450"/>
        <w:rPr>
          <w:rFonts w:ascii="Arial" w:eastAsia="Times New Roman" w:hAnsi="Arial" w:cs="Arial"/>
          <w:color w:val="2C2B2B"/>
          <w:sz w:val="24"/>
          <w:szCs w:val="24"/>
          <w:lang w:eastAsia="en-GB"/>
        </w:rPr>
      </w:pPr>
      <w:r w:rsidRPr="00CA3F34">
        <w:rPr>
          <w:rFonts w:ascii="Arial" w:eastAsia="Times New Roman" w:hAnsi="Arial" w:cs="Arial"/>
          <w:color w:val="2C2B2B"/>
          <w:sz w:val="24"/>
          <w:szCs w:val="24"/>
          <w:lang w:eastAsia="en-GB"/>
        </w:rPr>
        <w:t>What do you wish to see out of your Dream IT this semester?</w:t>
      </w:r>
    </w:p>
    <w:p w:rsidR="00970744" w:rsidRPr="00CA3F34" w:rsidRDefault="00970744" w:rsidP="00970744">
      <w:pPr>
        <w:shd w:val="clear" w:color="auto" w:fill="FFFFFF"/>
        <w:spacing w:after="105" w:line="270" w:lineRule="atLeast"/>
        <w:ind w:left="450"/>
        <w:rPr>
          <w:rFonts w:ascii="Arial" w:eastAsia="Times New Roman" w:hAnsi="Arial" w:cs="Arial"/>
          <w:color w:val="2C2B2B"/>
          <w:sz w:val="24"/>
          <w:szCs w:val="24"/>
          <w:lang w:eastAsia="en-GB"/>
        </w:rPr>
      </w:pPr>
      <w:r>
        <w:rPr>
          <w:rFonts w:ascii="Arial" w:eastAsia="Times New Roman" w:hAnsi="Arial" w:cs="Arial"/>
          <w:color w:val="2C2B2B"/>
          <w:sz w:val="24"/>
          <w:szCs w:val="24"/>
          <w:lang w:eastAsia="en-GB"/>
        </w:rPr>
        <w:t>At the end of the year my class holds a Math-a-</w:t>
      </w:r>
      <w:proofErr w:type="spellStart"/>
      <w:r>
        <w:rPr>
          <w:rFonts w:ascii="Arial" w:eastAsia="Times New Roman" w:hAnsi="Arial" w:cs="Arial"/>
          <w:color w:val="2C2B2B"/>
          <w:sz w:val="24"/>
          <w:szCs w:val="24"/>
          <w:lang w:eastAsia="en-GB"/>
        </w:rPr>
        <w:t>palooza</w:t>
      </w:r>
      <w:proofErr w:type="spellEnd"/>
      <w:r>
        <w:rPr>
          <w:rFonts w:ascii="Arial" w:eastAsia="Times New Roman" w:hAnsi="Arial" w:cs="Arial"/>
          <w:color w:val="2C2B2B"/>
          <w:sz w:val="24"/>
          <w:szCs w:val="24"/>
          <w:lang w:eastAsia="en-GB"/>
        </w:rPr>
        <w:t xml:space="preserve"> for the entire school. My students create math games that can be altered for different grade levels. We then invite other classes to partake in the games. Math-a-</w:t>
      </w:r>
      <w:proofErr w:type="spellStart"/>
      <w:r>
        <w:rPr>
          <w:rFonts w:ascii="Arial" w:eastAsia="Times New Roman" w:hAnsi="Arial" w:cs="Arial"/>
          <w:color w:val="2C2B2B"/>
          <w:sz w:val="24"/>
          <w:szCs w:val="24"/>
          <w:lang w:eastAsia="en-GB"/>
        </w:rPr>
        <w:t>palooza</w:t>
      </w:r>
      <w:proofErr w:type="spellEnd"/>
      <w:r>
        <w:rPr>
          <w:rFonts w:ascii="Arial" w:eastAsia="Times New Roman" w:hAnsi="Arial" w:cs="Arial"/>
          <w:color w:val="2C2B2B"/>
          <w:sz w:val="24"/>
          <w:szCs w:val="24"/>
          <w:lang w:eastAsia="en-GB"/>
        </w:rPr>
        <w:t xml:space="preserve"> has a very circus theme and students love sharing what they have learned throughout the school year. But I’m thinking I would like to add</w:t>
      </w:r>
      <w:r w:rsidR="006F4931">
        <w:rPr>
          <w:rFonts w:ascii="Arial" w:eastAsia="Times New Roman" w:hAnsi="Arial" w:cs="Arial"/>
          <w:color w:val="2C2B2B"/>
          <w:sz w:val="24"/>
          <w:szCs w:val="24"/>
          <w:lang w:eastAsia="en-GB"/>
        </w:rPr>
        <w:t xml:space="preserve"> a showcase for the </w:t>
      </w:r>
      <w:proofErr w:type="spellStart"/>
      <w:r w:rsidR="006F4931">
        <w:rPr>
          <w:rFonts w:ascii="Arial" w:eastAsia="Times New Roman" w:hAnsi="Arial" w:cs="Arial"/>
          <w:color w:val="2C2B2B"/>
          <w:sz w:val="24"/>
          <w:szCs w:val="24"/>
          <w:lang w:eastAsia="en-GB"/>
        </w:rPr>
        <w:t>DreamIt</w:t>
      </w:r>
      <w:proofErr w:type="spellEnd"/>
      <w:r w:rsidR="006F4931">
        <w:rPr>
          <w:rFonts w:ascii="Arial" w:eastAsia="Times New Roman" w:hAnsi="Arial" w:cs="Arial"/>
          <w:color w:val="2C2B2B"/>
          <w:sz w:val="24"/>
          <w:szCs w:val="24"/>
          <w:lang w:eastAsia="en-GB"/>
        </w:rPr>
        <w:t xml:space="preserve"> Projects students have completed throughout the school year. </w:t>
      </w:r>
    </w:p>
    <w:p w:rsidR="00CA3F34" w:rsidRDefault="00CA3F34" w:rsidP="00CA3F34">
      <w:pPr>
        <w:numPr>
          <w:ilvl w:val="0"/>
          <w:numId w:val="1"/>
        </w:numPr>
        <w:shd w:val="clear" w:color="auto" w:fill="FFFFFF"/>
        <w:spacing w:after="105" w:line="270" w:lineRule="atLeast"/>
        <w:ind w:left="450"/>
        <w:rPr>
          <w:rFonts w:ascii="Arial" w:eastAsia="Times New Roman" w:hAnsi="Arial" w:cs="Arial"/>
          <w:color w:val="2C2B2B"/>
          <w:sz w:val="24"/>
          <w:szCs w:val="24"/>
          <w:lang w:eastAsia="en-GB"/>
        </w:rPr>
      </w:pPr>
      <w:r w:rsidRPr="00CA3F34">
        <w:rPr>
          <w:rFonts w:ascii="Arial" w:eastAsia="Times New Roman" w:hAnsi="Arial" w:cs="Arial"/>
          <w:color w:val="2C2B2B"/>
          <w:sz w:val="24"/>
          <w:szCs w:val="24"/>
          <w:lang w:eastAsia="en-GB"/>
        </w:rPr>
        <w:t>What would be your wildest hopes for your project during this round of implementation?</w:t>
      </w:r>
    </w:p>
    <w:p w:rsidR="006F4931" w:rsidRPr="00CA3F34" w:rsidRDefault="006F4931" w:rsidP="006F4931">
      <w:pPr>
        <w:shd w:val="clear" w:color="auto" w:fill="FFFFFF"/>
        <w:spacing w:after="105" w:line="270" w:lineRule="atLeast"/>
        <w:ind w:left="450"/>
        <w:rPr>
          <w:rFonts w:ascii="Arial" w:eastAsia="Times New Roman" w:hAnsi="Arial" w:cs="Arial"/>
          <w:color w:val="2C2B2B"/>
          <w:sz w:val="24"/>
          <w:szCs w:val="24"/>
          <w:lang w:eastAsia="en-GB"/>
        </w:rPr>
      </w:pPr>
      <w:r>
        <w:rPr>
          <w:rFonts w:ascii="Arial" w:eastAsia="Times New Roman" w:hAnsi="Arial" w:cs="Arial"/>
          <w:color w:val="2C2B2B"/>
          <w:sz w:val="24"/>
          <w:szCs w:val="24"/>
          <w:lang w:eastAsia="en-GB"/>
        </w:rPr>
        <w:t>We have been printing students “math memes” and “math is everywhere” photos but what I would REALLY love is to get funding for our flat screen TVs. I have been after flat screen TV’s all year for the middle school floor. I wanted to have students see their work while passing to other classes. I want two flat screen TVs that teachers could add student work, class problems, discussions, debatable questions, thoughts, ideas, vines, memes, visual vocabulary and much more. So far everyone is on board with the idea but there is no money. So, I have been applying for every possible grant and keeping my fingers crossed.</w:t>
      </w:r>
      <w:bookmarkStart w:id="0" w:name="_GoBack"/>
      <w:bookmarkEnd w:id="0"/>
    </w:p>
    <w:p w:rsidR="00CA3F34" w:rsidRDefault="00CA3F34"/>
    <w:sectPr w:rsidR="00CA3F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6231"/>
    <w:multiLevelType w:val="multilevel"/>
    <w:tmpl w:val="85C8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34"/>
    <w:rsid w:val="005F6F86"/>
    <w:rsid w:val="006F4931"/>
    <w:rsid w:val="0082056F"/>
    <w:rsid w:val="00970744"/>
    <w:rsid w:val="00CA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FACD-2C45-467D-B632-FA1DF83C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Keiner</dc:creator>
  <cp:keywords/>
  <dc:description/>
  <cp:lastModifiedBy>Adrienne Keiner</cp:lastModifiedBy>
  <cp:revision>1</cp:revision>
  <dcterms:created xsi:type="dcterms:W3CDTF">2015-02-19T14:33:00Z</dcterms:created>
  <dcterms:modified xsi:type="dcterms:W3CDTF">2015-02-19T15:12:00Z</dcterms:modified>
</cp:coreProperties>
</file>